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B98" w:rsidRPr="00F83B98" w:rsidRDefault="00F83B98" w:rsidP="00F83B98">
      <w:pPr>
        <w:jc w:val="center"/>
        <w:rPr>
          <w:rFonts w:ascii="Bookman Old Style" w:hAnsi="Bookman Old Style"/>
          <w:b/>
          <w:bCs/>
          <w:sz w:val="28"/>
          <w:szCs w:val="28"/>
        </w:rPr>
      </w:pPr>
      <w:bookmarkStart w:id="0" w:name="_GoBack"/>
      <w:r w:rsidRPr="00F83B98">
        <w:rPr>
          <w:rFonts w:ascii="Bookman Old Style" w:hAnsi="Bookman Old Style"/>
          <w:b/>
          <w:bCs/>
          <w:sz w:val="28"/>
          <w:szCs w:val="28"/>
        </w:rPr>
        <w:t xml:space="preserve">KKN 115 UINSA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Luncurkan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Program “KOLLING”: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Kolam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Lele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Lawan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Stunting”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sebagai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Inovasi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Ketahanan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Gizi</w:t>
      </w:r>
      <w:proofErr w:type="spellEnd"/>
      <w:r w:rsidRPr="00F83B98">
        <w:rPr>
          <w:rFonts w:ascii="Bookman Old Style" w:hAnsi="Bookman Old Style"/>
          <w:b/>
          <w:bCs/>
          <w:sz w:val="28"/>
          <w:szCs w:val="28"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  <w:sz w:val="28"/>
          <w:szCs w:val="28"/>
        </w:rPr>
        <w:t>Desa</w:t>
      </w:r>
      <w:proofErr w:type="spellEnd"/>
    </w:p>
    <w:p w:rsidR="00F83B98" w:rsidRPr="00F83B98" w:rsidRDefault="00F83B98" w:rsidP="00F83B98">
      <w:pP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F83B98">
        <w:rPr>
          <w:rFonts w:ascii="Bookman Old Style" w:hAnsi="Bookman Old Style"/>
          <w:b/>
          <w:bCs/>
          <w:noProof/>
          <w:sz w:val="28"/>
          <w:szCs w:val="28"/>
        </w:rPr>
        <w:drawing>
          <wp:inline distT="0" distB="0" distL="0" distR="0" wp14:anchorId="1BEA39A9" wp14:editId="03B2BDBF">
            <wp:extent cx="2862470" cy="1907509"/>
            <wp:effectExtent l="0" t="0" r="0" b="0"/>
            <wp:docPr id="225937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93752" name="Picture 2259375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5237" cy="1916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B98" w:rsidRPr="00F83B98" w:rsidRDefault="00F83B98" w:rsidP="00F83B98">
      <w:pPr>
        <w:jc w:val="center"/>
        <w:rPr>
          <w:rFonts w:ascii="Bookman Old Style" w:hAnsi="Bookman Old Style"/>
          <w:b/>
          <w:bCs/>
          <w:sz w:val="28"/>
          <w:szCs w:val="28"/>
        </w:rPr>
      </w:pPr>
      <w:r w:rsidRPr="00F83B98">
        <w:rPr>
          <w:rFonts w:ascii="Bookman Old Style" w:hAnsi="Bookman Old Style"/>
          <w:b/>
          <w:bCs/>
          <w:noProof/>
          <w:sz w:val="28"/>
          <w:szCs w:val="28"/>
        </w:rPr>
        <w:drawing>
          <wp:inline distT="0" distB="0" distL="0" distR="0" wp14:anchorId="7B260872" wp14:editId="7D1F093A">
            <wp:extent cx="2792895" cy="2094839"/>
            <wp:effectExtent l="0" t="0" r="0" b="0"/>
            <wp:docPr id="1726389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38925" name="Picture 17263892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814" cy="210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proofErr w:type="spellStart"/>
      <w:r w:rsidRPr="00F83B98">
        <w:rPr>
          <w:rFonts w:ascii="Bookman Old Style" w:hAnsi="Bookman Old Style"/>
          <w:b/>
          <w:bCs/>
        </w:rPr>
        <w:t>Ngawi</w:t>
      </w:r>
      <w:proofErr w:type="spellEnd"/>
      <w:r w:rsidRPr="00F83B98">
        <w:rPr>
          <w:rFonts w:ascii="Bookman Old Style" w:hAnsi="Bookman Old Style"/>
          <w:b/>
          <w:bCs/>
        </w:rPr>
        <w:t xml:space="preserve">, 17 </w:t>
      </w:r>
      <w:proofErr w:type="spellStart"/>
      <w:r w:rsidRPr="00F83B98">
        <w:rPr>
          <w:rFonts w:ascii="Bookman Old Style" w:hAnsi="Bookman Old Style"/>
          <w:b/>
          <w:bCs/>
        </w:rPr>
        <w:t>Juli</w:t>
      </w:r>
      <w:proofErr w:type="spellEnd"/>
      <w:r w:rsidRPr="00F83B98">
        <w:rPr>
          <w:rFonts w:ascii="Bookman Old Style" w:hAnsi="Bookman Old Style"/>
          <w:b/>
          <w:bCs/>
        </w:rPr>
        <w:t xml:space="preserve"> 2025</w:t>
      </w:r>
      <w:r w:rsidRPr="00F83B98">
        <w:rPr>
          <w:rFonts w:ascii="Bookman Old Style" w:hAnsi="Bookman Old Style"/>
        </w:rPr>
        <w:t xml:space="preserve"> — </w:t>
      </w:r>
      <w:proofErr w:type="spellStart"/>
      <w:r w:rsidRPr="00F83B98">
        <w:rPr>
          <w:rFonts w:ascii="Bookman Old Style" w:hAnsi="Bookman Old Style"/>
        </w:rPr>
        <w:t>Dalam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rangka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mendukung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upaya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pencegahan</w:t>
      </w:r>
      <w:proofErr w:type="spellEnd"/>
      <w:r w:rsidRPr="00F83B98">
        <w:rPr>
          <w:rFonts w:ascii="Bookman Old Style" w:hAnsi="Bookman Old Style"/>
        </w:rPr>
        <w:t xml:space="preserve"> stunting </w:t>
      </w:r>
      <w:proofErr w:type="spellStart"/>
      <w:r w:rsidRPr="00F83B98">
        <w:rPr>
          <w:rFonts w:ascii="Bookman Old Style" w:hAnsi="Bookman Old Style"/>
        </w:rPr>
        <w:t>melalui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ketahanan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pangan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lokal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mahasiswa</w:t>
      </w:r>
      <w:proofErr w:type="spellEnd"/>
      <w:r w:rsidRPr="00F83B98">
        <w:rPr>
          <w:rFonts w:ascii="Bookman Old Style" w:hAnsi="Bookman Old Style"/>
        </w:rPr>
        <w:t xml:space="preserve"> KKN 115 UINSA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Kendal </w:t>
      </w:r>
      <w:proofErr w:type="spellStart"/>
      <w:r w:rsidRPr="00F83B98">
        <w:rPr>
          <w:rFonts w:ascii="Bookman Old Style" w:hAnsi="Bookman Old Style"/>
        </w:rPr>
        <w:t>menginisiasi</w:t>
      </w:r>
      <w:proofErr w:type="spellEnd"/>
      <w:r w:rsidRPr="00F83B98">
        <w:rPr>
          <w:rFonts w:ascii="Bookman Old Style" w:hAnsi="Bookman Old Style"/>
        </w:rPr>
        <w:t xml:space="preserve"> program </w:t>
      </w:r>
      <w:proofErr w:type="spellStart"/>
      <w:r w:rsidRPr="00F83B98">
        <w:rPr>
          <w:rFonts w:ascii="Bookman Old Style" w:hAnsi="Bookman Old Style"/>
        </w:rPr>
        <w:t>inovatif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bertajuk</w:t>
      </w:r>
      <w:proofErr w:type="spellEnd"/>
      <w:r w:rsidRPr="00F83B98">
        <w:rPr>
          <w:rFonts w:ascii="Bookman Old Style" w:hAnsi="Bookman Old Style"/>
        </w:rPr>
        <w:t xml:space="preserve"> </w:t>
      </w:r>
      <w:r w:rsidRPr="00F83B98">
        <w:rPr>
          <w:rFonts w:ascii="Bookman Old Style" w:hAnsi="Bookman Old Style"/>
          <w:b/>
          <w:bCs/>
        </w:rPr>
        <w:t>KOLLING (</w:t>
      </w:r>
      <w:proofErr w:type="spellStart"/>
      <w:r w:rsidRPr="00F83B98">
        <w:rPr>
          <w:rFonts w:ascii="Bookman Old Style" w:hAnsi="Bookman Old Style"/>
          <w:b/>
          <w:bCs/>
        </w:rPr>
        <w:t>Kolam</w:t>
      </w:r>
      <w:proofErr w:type="spellEnd"/>
      <w:r w:rsidRPr="00F83B98">
        <w:rPr>
          <w:rFonts w:ascii="Bookman Old Style" w:hAnsi="Bookman Old Style"/>
          <w:b/>
          <w:bCs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</w:rPr>
        <w:t>Lele</w:t>
      </w:r>
      <w:proofErr w:type="spellEnd"/>
      <w:r w:rsidRPr="00F83B98">
        <w:rPr>
          <w:rFonts w:ascii="Bookman Old Style" w:hAnsi="Bookman Old Style"/>
          <w:b/>
          <w:bCs/>
        </w:rPr>
        <w:t xml:space="preserve"> </w:t>
      </w:r>
      <w:proofErr w:type="spellStart"/>
      <w:r w:rsidRPr="00F83B98">
        <w:rPr>
          <w:rFonts w:ascii="Bookman Old Style" w:hAnsi="Bookman Old Style"/>
          <w:b/>
          <w:bCs/>
        </w:rPr>
        <w:t>Lawan</w:t>
      </w:r>
      <w:proofErr w:type="spellEnd"/>
      <w:r w:rsidRPr="00F83B98">
        <w:rPr>
          <w:rFonts w:ascii="Bookman Old Style" w:hAnsi="Bookman Old Style"/>
          <w:b/>
          <w:bCs/>
        </w:rPr>
        <w:t xml:space="preserve"> Stunting)</w:t>
      </w:r>
      <w:r w:rsidRPr="00F83B98">
        <w:rPr>
          <w:rFonts w:ascii="Bookman Old Style" w:hAnsi="Bookman Old Style"/>
        </w:rPr>
        <w:t xml:space="preserve">. Program </w:t>
      </w:r>
      <w:proofErr w:type="spellStart"/>
      <w:r w:rsidRPr="00F83B98">
        <w:rPr>
          <w:rFonts w:ascii="Bookman Old Style" w:hAnsi="Bookman Old Style"/>
        </w:rPr>
        <w:t>ini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ditandai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dengan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penyerahan</w:t>
      </w:r>
      <w:proofErr w:type="spellEnd"/>
      <w:r w:rsidRPr="00F83B98">
        <w:rPr>
          <w:rFonts w:ascii="Bookman Old Style" w:hAnsi="Bookman Old Style"/>
        </w:rPr>
        <w:t xml:space="preserve"> 1.000 </w:t>
      </w:r>
      <w:proofErr w:type="spellStart"/>
      <w:r w:rsidRPr="00F83B98">
        <w:rPr>
          <w:rFonts w:ascii="Bookman Old Style" w:hAnsi="Bookman Old Style"/>
        </w:rPr>
        <w:t>bibit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lele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kepada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pemerintah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sebagai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bentuk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simbolisasi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kontribusi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nyata</w:t>
      </w:r>
      <w:proofErr w:type="spellEnd"/>
      <w:r w:rsidRPr="00F83B98">
        <w:rPr>
          <w:rFonts w:ascii="Bookman Old Style" w:hAnsi="Bookman Old Style"/>
        </w:rPr>
        <w:t xml:space="preserve"> KKN </w:t>
      </w:r>
      <w:proofErr w:type="spellStart"/>
      <w:r w:rsidRPr="00F83B98">
        <w:rPr>
          <w:rFonts w:ascii="Bookman Old Style" w:hAnsi="Bookman Old Style"/>
        </w:rPr>
        <w:t>terhadap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isu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gizi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masyarakat</w:t>
      </w:r>
      <w:proofErr w:type="spellEnd"/>
      <w:r w:rsidRPr="00F83B98">
        <w:rPr>
          <w:rFonts w:ascii="Bookman Old Style" w:hAnsi="Bookman Old Style"/>
        </w:rPr>
        <w:t>.</w:t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proofErr w:type="spellStart"/>
      <w:r w:rsidRPr="00F83B98">
        <w:rPr>
          <w:rFonts w:ascii="Bookman Old Style" w:hAnsi="Bookman Old Style"/>
        </w:rPr>
        <w:t>Kegiatan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dilaksanakan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pada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Rabu</w:t>
      </w:r>
      <w:proofErr w:type="spellEnd"/>
      <w:r w:rsidRPr="00F83B98">
        <w:rPr>
          <w:rFonts w:ascii="Bookman Old Style" w:hAnsi="Bookman Old Style"/>
        </w:rPr>
        <w:t xml:space="preserve">, 17 </w:t>
      </w:r>
      <w:proofErr w:type="spellStart"/>
      <w:r w:rsidRPr="00F83B98">
        <w:rPr>
          <w:rFonts w:ascii="Bookman Old Style" w:hAnsi="Bookman Old Style"/>
        </w:rPr>
        <w:t>Juli</w:t>
      </w:r>
      <w:proofErr w:type="spellEnd"/>
      <w:r w:rsidRPr="00F83B98">
        <w:rPr>
          <w:rFonts w:ascii="Bookman Old Style" w:hAnsi="Bookman Old Style"/>
        </w:rPr>
        <w:t xml:space="preserve"> 2025, di Dusun </w:t>
      </w:r>
      <w:proofErr w:type="spellStart"/>
      <w:r w:rsidRPr="00F83B98">
        <w:rPr>
          <w:rFonts w:ascii="Bookman Old Style" w:hAnsi="Bookman Old Style"/>
        </w:rPr>
        <w:t>Pucanganom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Kendal,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dihadiri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oleh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perwakilan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pemerintah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BUMDes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serta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tokoh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masyarakat</w:t>
      </w:r>
      <w:proofErr w:type="spellEnd"/>
      <w:r w:rsidRPr="00F83B98">
        <w:rPr>
          <w:rFonts w:ascii="Bookman Old Style" w:hAnsi="Bookman Old Style"/>
        </w:rPr>
        <w:t xml:space="preserve">. </w:t>
      </w:r>
      <w:proofErr w:type="spellStart"/>
      <w:r w:rsidRPr="00F83B98">
        <w:rPr>
          <w:rFonts w:ascii="Bookman Old Style" w:hAnsi="Bookman Old Style"/>
        </w:rPr>
        <w:t>Bibit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lele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tersebut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dibudidayakan</w:t>
      </w:r>
      <w:proofErr w:type="spellEnd"/>
      <w:r w:rsidRPr="00F83B98">
        <w:rPr>
          <w:rFonts w:ascii="Bookman Old Style" w:hAnsi="Bookman Old Style"/>
        </w:rPr>
        <w:t xml:space="preserve"> di </w:t>
      </w:r>
      <w:proofErr w:type="spellStart"/>
      <w:r w:rsidRPr="00F83B98">
        <w:rPr>
          <w:rFonts w:ascii="Bookman Old Style" w:hAnsi="Bookman Old Style"/>
        </w:rPr>
        <w:t>kolam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dengan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hasil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panen</w:t>
      </w:r>
      <w:proofErr w:type="spellEnd"/>
      <w:r w:rsidRPr="00F83B98">
        <w:rPr>
          <w:rFonts w:ascii="Bookman Old Style" w:hAnsi="Bookman Old Style"/>
        </w:rPr>
        <w:t xml:space="preserve"> yang </w:t>
      </w:r>
      <w:proofErr w:type="spellStart"/>
      <w:r w:rsidRPr="00F83B98">
        <w:rPr>
          <w:rFonts w:ascii="Bookman Old Style" w:hAnsi="Bookman Old Style"/>
        </w:rPr>
        <w:t>direncanakan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untuk</w:t>
      </w:r>
      <w:proofErr w:type="spellEnd"/>
      <w:r w:rsidRPr="00F83B98">
        <w:rPr>
          <w:rFonts w:ascii="Bookman Old Style" w:hAnsi="Bookman Old Style"/>
        </w:rPr>
        <w:t xml:space="preserve"> program </w:t>
      </w:r>
      <w:proofErr w:type="spellStart"/>
      <w:r w:rsidRPr="00F83B98">
        <w:rPr>
          <w:rFonts w:ascii="Bookman Old Style" w:hAnsi="Bookman Old Style"/>
        </w:rPr>
        <w:t>Pemberian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Makanan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Tambahan</w:t>
      </w:r>
      <w:proofErr w:type="spellEnd"/>
      <w:r w:rsidRPr="00F83B98">
        <w:rPr>
          <w:rFonts w:ascii="Bookman Old Style" w:hAnsi="Bookman Old Style"/>
        </w:rPr>
        <w:t xml:space="preserve"> (PMT) </w:t>
      </w:r>
      <w:proofErr w:type="spellStart"/>
      <w:r w:rsidRPr="00F83B98">
        <w:rPr>
          <w:rFonts w:ascii="Bookman Old Style" w:hAnsi="Bookman Old Style"/>
        </w:rPr>
        <w:t>bagi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anak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balita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keluarga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berisiko</w:t>
      </w:r>
      <w:proofErr w:type="spellEnd"/>
      <w:r w:rsidRPr="00F83B98">
        <w:rPr>
          <w:rFonts w:ascii="Bookman Old Style" w:hAnsi="Bookman Old Style"/>
        </w:rPr>
        <w:t xml:space="preserve"> stunting di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Kendal.</w:t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proofErr w:type="spellStart"/>
      <w:r w:rsidRPr="00F83B98">
        <w:rPr>
          <w:rFonts w:ascii="Bookman Old Style" w:hAnsi="Bookman Old Style"/>
        </w:rPr>
        <w:t>Pemilihan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lele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dalam</w:t>
      </w:r>
      <w:proofErr w:type="spellEnd"/>
      <w:r w:rsidRPr="00F83B98">
        <w:rPr>
          <w:rFonts w:ascii="Bookman Old Style" w:hAnsi="Bookman Old Style"/>
        </w:rPr>
        <w:t xml:space="preserve"> program </w:t>
      </w:r>
      <w:proofErr w:type="spellStart"/>
      <w:r w:rsidRPr="00F83B98">
        <w:rPr>
          <w:rFonts w:ascii="Bookman Old Style" w:hAnsi="Bookman Old Style"/>
        </w:rPr>
        <w:t>ini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bukan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tanpa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alasan</w:t>
      </w:r>
      <w:proofErr w:type="spellEnd"/>
      <w:r w:rsidRPr="00F83B98">
        <w:rPr>
          <w:rFonts w:ascii="Bookman Old Style" w:hAnsi="Bookman Old Style"/>
        </w:rPr>
        <w:t xml:space="preserve">. </w:t>
      </w:r>
      <w:proofErr w:type="spellStart"/>
      <w:r w:rsidRPr="00F83B98">
        <w:rPr>
          <w:rFonts w:ascii="Bookman Old Style" w:hAnsi="Bookman Old Style"/>
        </w:rPr>
        <w:t>Lele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merupakan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sumber</w:t>
      </w:r>
      <w:proofErr w:type="spellEnd"/>
      <w:r w:rsidRPr="00F83B98">
        <w:rPr>
          <w:rFonts w:ascii="Bookman Old Style" w:hAnsi="Bookman Old Style"/>
        </w:rPr>
        <w:t xml:space="preserve"> protein </w:t>
      </w:r>
      <w:proofErr w:type="spellStart"/>
      <w:r w:rsidRPr="00F83B98">
        <w:rPr>
          <w:rFonts w:ascii="Bookman Old Style" w:hAnsi="Bookman Old Style"/>
        </w:rPr>
        <w:t>hewani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tinggi</w:t>
      </w:r>
      <w:proofErr w:type="spellEnd"/>
      <w:r w:rsidRPr="00F83B98">
        <w:rPr>
          <w:rFonts w:ascii="Bookman Old Style" w:hAnsi="Bookman Old Style"/>
        </w:rPr>
        <w:t xml:space="preserve"> yang </w:t>
      </w:r>
      <w:proofErr w:type="spellStart"/>
      <w:r w:rsidRPr="00F83B98">
        <w:rPr>
          <w:rFonts w:ascii="Bookman Old Style" w:hAnsi="Bookman Old Style"/>
        </w:rPr>
        <w:t>murah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mudah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dibudidayakan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serta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adaptif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terhadap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berbagai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kondisi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lingkungan</w:t>
      </w:r>
      <w:proofErr w:type="spellEnd"/>
      <w:r w:rsidRPr="00F83B98">
        <w:rPr>
          <w:rFonts w:ascii="Bookman Old Style" w:hAnsi="Bookman Old Style"/>
        </w:rPr>
        <w:t xml:space="preserve">. </w:t>
      </w:r>
      <w:proofErr w:type="spellStart"/>
      <w:r w:rsidRPr="00F83B98">
        <w:rPr>
          <w:rFonts w:ascii="Bookman Old Style" w:hAnsi="Bookman Old Style"/>
        </w:rPr>
        <w:t>Kandungan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gizinya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juga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baik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untuk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mendukung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pertumbuhan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anak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termasuk</w:t>
      </w:r>
      <w:proofErr w:type="spellEnd"/>
      <w:r w:rsidRPr="00F83B98">
        <w:rPr>
          <w:rFonts w:ascii="Bookman Old Style" w:hAnsi="Bookman Old Style"/>
        </w:rPr>
        <w:t xml:space="preserve"> omega-3, vitamin D,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zat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besi</w:t>
      </w:r>
      <w:proofErr w:type="spellEnd"/>
      <w:r w:rsidRPr="00F83B98">
        <w:rPr>
          <w:rFonts w:ascii="Bookman Old Style" w:hAnsi="Bookman Old Style"/>
        </w:rPr>
        <w:t xml:space="preserve"> yang </w:t>
      </w:r>
      <w:proofErr w:type="spellStart"/>
      <w:r w:rsidRPr="00F83B98">
        <w:rPr>
          <w:rFonts w:ascii="Bookman Old Style" w:hAnsi="Bookman Old Style"/>
        </w:rPr>
        <w:t>penting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dalam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mencegah</w:t>
      </w:r>
      <w:proofErr w:type="spellEnd"/>
      <w:r w:rsidRPr="00F83B98">
        <w:rPr>
          <w:rFonts w:ascii="Bookman Old Style" w:hAnsi="Bookman Old Style"/>
        </w:rPr>
        <w:t xml:space="preserve"> stunting.</w:t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r w:rsidRPr="00F83B98">
        <w:rPr>
          <w:rFonts w:ascii="Bookman Old Style" w:hAnsi="Bookman Old Style"/>
        </w:rPr>
        <w:t>“</w:t>
      </w:r>
      <w:proofErr w:type="spellStart"/>
      <w:r w:rsidRPr="00F83B98">
        <w:rPr>
          <w:rFonts w:ascii="Bookman Old Style" w:hAnsi="Bookman Old Style"/>
        </w:rPr>
        <w:t>Ikan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lele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dipilih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karena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selain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nilai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gizinya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tinggi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lele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juga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cepat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panen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ekonomis</w:t>
      </w:r>
      <w:proofErr w:type="spellEnd"/>
      <w:r w:rsidRPr="00F83B98">
        <w:rPr>
          <w:rFonts w:ascii="Bookman Old Style" w:hAnsi="Bookman Old Style"/>
        </w:rPr>
        <w:t xml:space="preserve">. </w:t>
      </w:r>
      <w:proofErr w:type="spellStart"/>
      <w:r w:rsidRPr="00F83B98">
        <w:rPr>
          <w:rFonts w:ascii="Bookman Old Style" w:hAnsi="Bookman Old Style"/>
        </w:rPr>
        <w:t>Ini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sangat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cocok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untuk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masyarakat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pedesaan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sebagai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sumber</w:t>
      </w:r>
      <w:proofErr w:type="spellEnd"/>
      <w:r w:rsidRPr="00F83B98">
        <w:rPr>
          <w:rFonts w:ascii="Bookman Old Style" w:hAnsi="Bookman Old Style"/>
        </w:rPr>
        <w:t xml:space="preserve"> protein </w:t>
      </w:r>
      <w:proofErr w:type="spellStart"/>
      <w:r w:rsidRPr="00F83B98">
        <w:rPr>
          <w:rFonts w:ascii="Bookman Old Style" w:hAnsi="Bookman Old Style"/>
        </w:rPr>
        <w:t>harian</w:t>
      </w:r>
      <w:proofErr w:type="spellEnd"/>
      <w:r w:rsidRPr="00F83B98">
        <w:rPr>
          <w:rFonts w:ascii="Bookman Old Style" w:hAnsi="Bookman Old Style"/>
        </w:rPr>
        <w:t xml:space="preserve"> yang </w:t>
      </w:r>
      <w:proofErr w:type="spellStart"/>
      <w:r w:rsidRPr="00F83B98">
        <w:rPr>
          <w:rFonts w:ascii="Bookman Old Style" w:hAnsi="Bookman Old Style"/>
        </w:rPr>
        <w:t>terjangkau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berkelanjutan</w:t>
      </w:r>
      <w:proofErr w:type="spellEnd"/>
      <w:r w:rsidRPr="00F83B98">
        <w:rPr>
          <w:rFonts w:ascii="Bookman Old Style" w:hAnsi="Bookman Old Style"/>
        </w:rPr>
        <w:t xml:space="preserve">,” </w:t>
      </w:r>
      <w:proofErr w:type="spellStart"/>
      <w:r w:rsidRPr="00F83B98">
        <w:rPr>
          <w:rFonts w:ascii="Bookman Old Style" w:hAnsi="Bookman Old Style"/>
        </w:rPr>
        <w:t>ujar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Koordinator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KKN 115 UINSA.</w:t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r w:rsidRPr="00F83B98">
        <w:rPr>
          <w:rFonts w:ascii="Bookman Old Style" w:hAnsi="Bookman Old Style"/>
        </w:rPr>
        <w:t xml:space="preserve">Program KOLLING </w:t>
      </w:r>
      <w:proofErr w:type="spellStart"/>
      <w:r w:rsidRPr="00F83B98">
        <w:rPr>
          <w:rFonts w:ascii="Bookman Old Style" w:hAnsi="Bookman Old Style"/>
        </w:rPr>
        <w:t>diharapkan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menjadi</w:t>
      </w:r>
      <w:proofErr w:type="spellEnd"/>
      <w:r w:rsidRPr="00F83B98">
        <w:rPr>
          <w:rFonts w:ascii="Bookman Old Style" w:hAnsi="Bookman Old Style"/>
        </w:rPr>
        <w:t xml:space="preserve"> model </w:t>
      </w:r>
      <w:proofErr w:type="spellStart"/>
      <w:r w:rsidRPr="00F83B98">
        <w:rPr>
          <w:rFonts w:ascii="Bookman Old Style" w:hAnsi="Bookman Old Style"/>
        </w:rPr>
        <w:t>edukasi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pemberdayaan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masyarakat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dalam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memanfaatkan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potensi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lokal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guna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mendukung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ketahanan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gizi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keluarga</w:t>
      </w:r>
      <w:proofErr w:type="spellEnd"/>
      <w:r w:rsidRPr="00F83B98">
        <w:rPr>
          <w:rFonts w:ascii="Bookman Old Style" w:hAnsi="Bookman Old Style"/>
        </w:rPr>
        <w:t xml:space="preserve">. </w:t>
      </w:r>
      <w:proofErr w:type="spellStart"/>
      <w:r w:rsidRPr="00F83B98">
        <w:rPr>
          <w:rFonts w:ascii="Bookman Old Style" w:hAnsi="Bookman Old Style"/>
        </w:rPr>
        <w:t>Selain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sebagai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solusi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jangka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pendek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dalam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bentuk</w:t>
      </w:r>
      <w:proofErr w:type="spellEnd"/>
      <w:r w:rsidRPr="00F83B98">
        <w:rPr>
          <w:rFonts w:ascii="Bookman Old Style" w:hAnsi="Bookman Old Style"/>
        </w:rPr>
        <w:t xml:space="preserve"> PMT, </w:t>
      </w:r>
      <w:proofErr w:type="spellStart"/>
      <w:r w:rsidRPr="00F83B98">
        <w:rPr>
          <w:rFonts w:ascii="Bookman Old Style" w:hAnsi="Bookman Old Style"/>
        </w:rPr>
        <w:t>kolam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lele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juga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berpotensi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menjadi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sumber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ekonomi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tambahan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bagi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warga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jika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dikelola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secara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berkelanjutan</w:t>
      </w:r>
      <w:proofErr w:type="spellEnd"/>
      <w:r w:rsidRPr="00F83B98">
        <w:rPr>
          <w:rFonts w:ascii="Bookman Old Style" w:hAnsi="Bookman Old Style"/>
        </w:rPr>
        <w:t>.</w:t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proofErr w:type="spellStart"/>
      <w:r w:rsidRPr="00F83B98">
        <w:rPr>
          <w:rFonts w:ascii="Bookman Old Style" w:hAnsi="Bookman Old Style"/>
        </w:rPr>
        <w:lastRenderedPageBreak/>
        <w:t>Perwakilan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pemerintah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menyampaikan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apresiasi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terhadap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inisiatif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mahasiswa</w:t>
      </w:r>
      <w:proofErr w:type="spellEnd"/>
      <w:r w:rsidRPr="00F83B98">
        <w:rPr>
          <w:rFonts w:ascii="Bookman Old Style" w:hAnsi="Bookman Old Style"/>
        </w:rPr>
        <w:t xml:space="preserve"> UINSA:</w:t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r w:rsidRPr="00F83B98">
        <w:rPr>
          <w:rFonts w:ascii="Bookman Old Style" w:hAnsi="Bookman Old Style"/>
        </w:rPr>
        <w:t xml:space="preserve">“Kami </w:t>
      </w:r>
      <w:proofErr w:type="spellStart"/>
      <w:r w:rsidRPr="00F83B98">
        <w:rPr>
          <w:rFonts w:ascii="Bookman Old Style" w:hAnsi="Bookman Old Style"/>
        </w:rPr>
        <w:t>ucapkan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terima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kasih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apresiasi</w:t>
      </w:r>
      <w:proofErr w:type="spellEnd"/>
      <w:r w:rsidRPr="00F83B98">
        <w:rPr>
          <w:rFonts w:ascii="Bookman Old Style" w:hAnsi="Bookman Old Style"/>
        </w:rPr>
        <w:t xml:space="preserve"> yang </w:t>
      </w:r>
      <w:proofErr w:type="spellStart"/>
      <w:r w:rsidRPr="00F83B98">
        <w:rPr>
          <w:rFonts w:ascii="Bookman Old Style" w:hAnsi="Bookman Old Style"/>
        </w:rPr>
        <w:t>sebesar-besarnya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karena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telah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mau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mampu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merealisasikan</w:t>
      </w:r>
      <w:proofErr w:type="spellEnd"/>
      <w:r w:rsidRPr="00F83B98">
        <w:rPr>
          <w:rFonts w:ascii="Bookman Old Style" w:hAnsi="Bookman Old Style"/>
        </w:rPr>
        <w:t xml:space="preserve"> program </w:t>
      </w:r>
      <w:proofErr w:type="spellStart"/>
      <w:r w:rsidRPr="00F83B98">
        <w:rPr>
          <w:rFonts w:ascii="Bookman Old Style" w:hAnsi="Bookman Old Style"/>
        </w:rPr>
        <w:t>ini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sebagai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salah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satu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dukungan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untuk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menurunkan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angka</w:t>
      </w:r>
      <w:proofErr w:type="spellEnd"/>
      <w:r w:rsidRPr="00F83B98">
        <w:rPr>
          <w:rFonts w:ascii="Bookman Old Style" w:hAnsi="Bookman Old Style"/>
        </w:rPr>
        <w:t xml:space="preserve"> stunting di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Kendal.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Kendal </w:t>
      </w:r>
      <w:proofErr w:type="spellStart"/>
      <w:r w:rsidRPr="00F83B98">
        <w:rPr>
          <w:rFonts w:ascii="Bookman Old Style" w:hAnsi="Bookman Old Style"/>
        </w:rPr>
        <w:t>memang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termasuk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dengan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angka</w:t>
      </w:r>
      <w:proofErr w:type="spellEnd"/>
      <w:r w:rsidRPr="00F83B98">
        <w:rPr>
          <w:rFonts w:ascii="Bookman Old Style" w:hAnsi="Bookman Old Style"/>
        </w:rPr>
        <w:t xml:space="preserve"> stunting yang </w:t>
      </w:r>
      <w:proofErr w:type="spellStart"/>
      <w:r w:rsidRPr="00F83B98">
        <w:rPr>
          <w:rFonts w:ascii="Bookman Old Style" w:hAnsi="Bookman Old Style"/>
        </w:rPr>
        <w:t>cukup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tinggi</w:t>
      </w:r>
      <w:proofErr w:type="spellEnd"/>
      <w:r w:rsidRPr="00F83B98">
        <w:rPr>
          <w:rFonts w:ascii="Bookman Old Style" w:hAnsi="Bookman Old Style"/>
        </w:rPr>
        <w:t xml:space="preserve">. </w:t>
      </w:r>
      <w:proofErr w:type="spellStart"/>
      <w:r w:rsidRPr="00F83B98">
        <w:rPr>
          <w:rFonts w:ascii="Bookman Old Style" w:hAnsi="Bookman Old Style"/>
        </w:rPr>
        <w:t>Semoga</w:t>
      </w:r>
      <w:proofErr w:type="spellEnd"/>
      <w:r w:rsidRPr="00F83B98">
        <w:rPr>
          <w:rFonts w:ascii="Bookman Old Style" w:hAnsi="Bookman Old Style"/>
        </w:rPr>
        <w:t xml:space="preserve"> program yang kalian </w:t>
      </w:r>
      <w:proofErr w:type="spellStart"/>
      <w:r w:rsidRPr="00F83B98">
        <w:rPr>
          <w:rFonts w:ascii="Bookman Old Style" w:hAnsi="Bookman Old Style"/>
        </w:rPr>
        <w:t>canangkan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ini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dapat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menjadi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salah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satu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langkah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untuk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menekan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angka</w:t>
      </w:r>
      <w:proofErr w:type="spellEnd"/>
      <w:r w:rsidRPr="00F83B98">
        <w:rPr>
          <w:rFonts w:ascii="Bookman Old Style" w:hAnsi="Bookman Old Style"/>
        </w:rPr>
        <w:t xml:space="preserve"> stunting di </w:t>
      </w:r>
      <w:proofErr w:type="spellStart"/>
      <w:r w:rsidRPr="00F83B98">
        <w:rPr>
          <w:rFonts w:ascii="Bookman Old Style" w:hAnsi="Bookman Old Style"/>
        </w:rPr>
        <w:t>desa</w:t>
      </w:r>
      <w:proofErr w:type="spellEnd"/>
      <w:r w:rsidRPr="00F83B98">
        <w:rPr>
          <w:rFonts w:ascii="Bookman Old Style" w:hAnsi="Bookman Old Style"/>
        </w:rPr>
        <w:t xml:space="preserve"> kami.”</w:t>
      </w:r>
    </w:p>
    <w:p w:rsidR="00F83B98" w:rsidRPr="00F83B98" w:rsidRDefault="00F83B98" w:rsidP="00F83B98">
      <w:pPr>
        <w:jc w:val="both"/>
        <w:rPr>
          <w:rFonts w:ascii="Bookman Old Style" w:hAnsi="Bookman Old Style"/>
        </w:rPr>
      </w:pPr>
      <w:proofErr w:type="spellStart"/>
      <w:r w:rsidRPr="00F83B98">
        <w:rPr>
          <w:rFonts w:ascii="Bookman Old Style" w:hAnsi="Bookman Old Style"/>
        </w:rPr>
        <w:t>Melalui</w:t>
      </w:r>
      <w:proofErr w:type="spellEnd"/>
      <w:r w:rsidRPr="00F83B98">
        <w:rPr>
          <w:rFonts w:ascii="Bookman Old Style" w:hAnsi="Bookman Old Style"/>
        </w:rPr>
        <w:t xml:space="preserve"> program KOLLING, </w:t>
      </w:r>
      <w:proofErr w:type="spellStart"/>
      <w:r w:rsidRPr="00F83B98">
        <w:rPr>
          <w:rFonts w:ascii="Bookman Old Style" w:hAnsi="Bookman Old Style"/>
        </w:rPr>
        <w:t>mahasiswa</w:t>
      </w:r>
      <w:proofErr w:type="spellEnd"/>
      <w:r w:rsidRPr="00F83B98">
        <w:rPr>
          <w:rFonts w:ascii="Bookman Old Style" w:hAnsi="Bookman Old Style"/>
        </w:rPr>
        <w:t xml:space="preserve"> KKN 115 UINSA </w:t>
      </w:r>
      <w:proofErr w:type="spellStart"/>
      <w:r w:rsidRPr="00F83B98">
        <w:rPr>
          <w:rFonts w:ascii="Bookman Old Style" w:hAnsi="Bookman Old Style"/>
        </w:rPr>
        <w:t>berkomitmen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untuk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tidak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hanya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hadir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sementara</w:t>
      </w:r>
      <w:proofErr w:type="spellEnd"/>
      <w:r w:rsidRPr="00F83B98">
        <w:rPr>
          <w:rFonts w:ascii="Bookman Old Style" w:hAnsi="Bookman Old Style"/>
        </w:rPr>
        <w:t xml:space="preserve"> di </w:t>
      </w:r>
      <w:proofErr w:type="spellStart"/>
      <w:r w:rsidRPr="00F83B98">
        <w:rPr>
          <w:rFonts w:ascii="Bookman Old Style" w:hAnsi="Bookman Old Style"/>
        </w:rPr>
        <w:t>tengah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masyarakat</w:t>
      </w:r>
      <w:proofErr w:type="spellEnd"/>
      <w:r w:rsidRPr="00F83B98">
        <w:rPr>
          <w:rFonts w:ascii="Bookman Old Style" w:hAnsi="Bookman Old Style"/>
        </w:rPr>
        <w:t xml:space="preserve">, </w:t>
      </w:r>
      <w:proofErr w:type="spellStart"/>
      <w:r w:rsidRPr="00F83B98">
        <w:rPr>
          <w:rFonts w:ascii="Bookman Old Style" w:hAnsi="Bookman Old Style"/>
        </w:rPr>
        <w:t>tetapi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juga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meninggalkan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warisan</w:t>
      </w:r>
      <w:proofErr w:type="spellEnd"/>
      <w:r w:rsidRPr="00F83B98">
        <w:rPr>
          <w:rFonts w:ascii="Bookman Old Style" w:hAnsi="Bookman Old Style"/>
        </w:rPr>
        <w:t xml:space="preserve"> yang </w:t>
      </w:r>
      <w:proofErr w:type="spellStart"/>
      <w:r w:rsidRPr="00F83B98">
        <w:rPr>
          <w:rFonts w:ascii="Bookman Old Style" w:hAnsi="Bookman Old Style"/>
        </w:rPr>
        <w:t>berdampak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jangka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panjang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bagi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kesehatan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dan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kesejahteraan</w:t>
      </w:r>
      <w:proofErr w:type="spellEnd"/>
      <w:r w:rsidRPr="00F83B98">
        <w:rPr>
          <w:rFonts w:ascii="Bookman Old Style" w:hAnsi="Bookman Old Style"/>
        </w:rPr>
        <w:t xml:space="preserve"> </w:t>
      </w:r>
      <w:proofErr w:type="spellStart"/>
      <w:r w:rsidRPr="00F83B98">
        <w:rPr>
          <w:rFonts w:ascii="Bookman Old Style" w:hAnsi="Bookman Old Style"/>
        </w:rPr>
        <w:t>warga</w:t>
      </w:r>
      <w:proofErr w:type="spellEnd"/>
      <w:r w:rsidRPr="00F83B98">
        <w:rPr>
          <w:rFonts w:ascii="Bookman Old Style" w:hAnsi="Bookman Old Style"/>
        </w:rPr>
        <w:t>.</w:t>
      </w:r>
    </w:p>
    <w:bookmarkEnd w:id="0"/>
    <w:p w:rsidR="00870F6C" w:rsidRDefault="00870F6C"/>
    <w:sectPr w:rsidR="00870F6C" w:rsidSect="00F83B98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B98"/>
    <w:rsid w:val="00870F6C"/>
    <w:rsid w:val="00F83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DCEDD-53CE-4221-9EEC-D4A0E3E76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3B98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2025-07-30T03:16:00Z</dcterms:created>
  <dcterms:modified xsi:type="dcterms:W3CDTF">2025-07-30T03:17:00Z</dcterms:modified>
</cp:coreProperties>
</file>